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03" w:rsidRPr="00AE4479" w:rsidRDefault="00AE4479" w:rsidP="00AE4479">
      <w:pPr>
        <w:rPr>
          <w:rFonts w:ascii="Times New Roman" w:hAnsi="Times New Roman" w:cs="Times New Roman"/>
          <w:sz w:val="24"/>
        </w:rPr>
      </w:pPr>
      <w:r w:rsidRPr="00AE4479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AE4479">
        <w:rPr>
          <w:rFonts w:ascii="Times New Roman" w:hAnsi="Times New Roman" w:cs="Times New Roman"/>
          <w:sz w:val="24"/>
        </w:rPr>
        <w:t>8 февраля состоялся установочный семинар «Особенности планирования инновационной деятельности в рамках РИП».  В ходе семинара участники представили планы работы РИП на 2020 год, информацию о деятельности РИП на  текущий момент.</w:t>
      </w:r>
    </w:p>
    <w:p w:rsidR="00AE4479" w:rsidRDefault="00AE4479">
      <w:r>
        <w:rPr>
          <w:noProof/>
          <w:lang w:eastAsia="ru-RU"/>
        </w:rPr>
        <w:drawing>
          <wp:inline distT="0" distB="0" distL="0" distR="0">
            <wp:extent cx="4457700" cy="3343275"/>
            <wp:effectExtent l="0" t="0" r="0" b="9525"/>
            <wp:docPr id="1" name="Рисунок 1" descr="C:\Users\User\Downloads\IMG-193f165d1f1e4b37d88d4b731a0261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193f165d1f1e4b37d88d4b731a02615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79"/>
    <w:rsid w:val="00A83E03"/>
    <w:rsid w:val="00A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2020-02-20T07:59:00Z</dcterms:created>
  <dcterms:modified xsi:type="dcterms:W3CDTF">2020-02-20T08:03:00Z</dcterms:modified>
</cp:coreProperties>
</file>